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adjustRightInd w:val="0"/>
        <w:snapToGrid w:val="0"/>
        <w:spacing w:line="580" w:lineRule="exac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widowControl/>
        <w:shd w:val="clear" w:color="auto" w:fill="FFFFFF"/>
        <w:spacing w:line="600" w:lineRule="exact"/>
        <w:jc w:val="center"/>
        <w:rPr>
          <w:rFonts w:eastAsia="方正小标宋简体"/>
          <w:bCs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bCs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u w:val="single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本人系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　　　　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kern w:val="0"/>
          <w:sz w:val="32"/>
          <w:szCs w:val="32"/>
        </w:rPr>
        <w:t>（单位）工作人员，现申报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kern w:val="0"/>
          <w:sz w:val="32"/>
          <w:szCs w:val="32"/>
        </w:rPr>
        <w:t>系列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kern w:val="0"/>
          <w:sz w:val="32"/>
          <w:szCs w:val="32"/>
        </w:rPr>
        <w:t>专业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kern w:val="0"/>
          <w:sz w:val="32"/>
          <w:szCs w:val="32"/>
        </w:rPr>
        <w:t>级专业技术资格。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本人承诺提交的所有评审材料（包括学历、职称、奖励证书及论文、业绩证明等）均为真实有效。如提供虚假、失实材料，本人自愿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kern w:val="0"/>
          <w:sz w:val="32"/>
          <w:szCs w:val="32"/>
        </w:rPr>
        <w:t>年内停止申报专业技术资格，并接受人社等部门的处理。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u w:val="single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承诺人签名：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 年　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　日</w:t>
      </w: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  <w:r>
        <w:rPr>
          <w:rFonts w:hint="eastAsia"/>
          <w:kern w:val="0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  <w:r>
        <w:rPr>
          <w:rFonts w:hint="eastAsia"/>
          <w:kern w:val="0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  <w:r>
        <w:rPr>
          <w:kern w:val="0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kern w:val="0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kern w:val="0"/>
          <w:sz w:val="30"/>
          <w:szCs w:val="30"/>
        </w:rPr>
        <w:t>本承诺书一式2份，一份连同申报材料上报，一份单位留存）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hOWM2Y2JiNjUxNjU1Y2Y4NGJjMTdkZDVlNGQwNzAifQ=="/>
  </w:docVars>
  <w:rsids>
    <w:rsidRoot w:val="32A15055"/>
    <w:rsid w:val="055046C5"/>
    <w:rsid w:val="15686301"/>
    <w:rsid w:val="1B757A6B"/>
    <w:rsid w:val="1D296D46"/>
    <w:rsid w:val="21A50762"/>
    <w:rsid w:val="293B54E4"/>
    <w:rsid w:val="302A0669"/>
    <w:rsid w:val="32A15055"/>
    <w:rsid w:val="338509F3"/>
    <w:rsid w:val="34C671A9"/>
    <w:rsid w:val="356E3181"/>
    <w:rsid w:val="39D15002"/>
    <w:rsid w:val="5876106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166</Words>
  <Characters>166</Characters>
  <Lines>0</Lines>
  <Paragraphs>0</Paragraphs>
  <TotalTime>0</TotalTime>
  <ScaleCrop>false</ScaleCrop>
  <LinksUpToDate>false</LinksUpToDate>
  <CharactersWithSpaces>306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2018-09-13T04:22:00Z</dcterms:created>
  <dc:creator>烟烟子</dc:creator>
  <cp:lastModifiedBy>市人社局/人社局公文员</cp:lastModifiedBy>
  <cp:lastPrinted>2021-08-03T02:31:00Z</cp:lastPrinted>
  <dcterms:modified xsi:type="dcterms:W3CDTF">2023-07-13T08:31:20Z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22B3CEEDAB4E4208AF5C441024107033</vt:lpwstr>
  </property>
</Properties>
</file>